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5B06" w14:textId="7B930C8A" w:rsidR="005E62EB" w:rsidRPr="002D32E2" w:rsidRDefault="005E62EB">
      <w:pPr>
        <w:rPr>
          <w:rFonts w:ascii="Arial" w:hAnsi="Arial" w:cs="Arial"/>
          <w:b/>
          <w:color w:val="00376E"/>
          <w:sz w:val="22"/>
          <w:szCs w:val="22"/>
        </w:rPr>
      </w:pPr>
    </w:p>
    <w:p w14:paraId="75B079EC" w14:textId="77777777" w:rsidR="004E344E" w:rsidRPr="0079214E" w:rsidRDefault="004E344E" w:rsidP="004E344E">
      <w:pPr>
        <w:spacing w:after="0"/>
        <w:rPr>
          <w:rFonts w:ascii="Gill Sans" w:hAnsi="Gill Sans"/>
          <w:b/>
          <w:i w:val="0"/>
          <w:lang w:val="nl-NL"/>
        </w:rPr>
      </w:pPr>
      <w:r w:rsidRPr="0079214E">
        <w:rPr>
          <w:rFonts w:ascii="Gill Sans" w:hAnsi="Gill Sans"/>
          <w:b/>
          <w:i w:val="0"/>
          <w:lang w:val="nl-NL"/>
        </w:rPr>
        <w:t xml:space="preserve">Toestemmingsformulier voor supervisie en gebruik videomateriaal </w:t>
      </w:r>
    </w:p>
    <w:p w14:paraId="0E425BDB" w14:textId="7777777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22CAA39F" w14:textId="0EBD062D" w:rsidR="004E344E" w:rsidRDefault="004E344E" w:rsidP="004E344E">
      <w:pPr>
        <w:spacing w:after="0"/>
        <w:rPr>
          <w:rFonts w:ascii="Gill Sans" w:hAnsi="Gill Sans"/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>Leidinggevende, …………………………………….  (</w:t>
      </w:r>
      <w:proofErr w:type="gramStart"/>
      <w:r w:rsidRPr="0079214E">
        <w:rPr>
          <w:rFonts w:ascii="Gill Sans" w:hAnsi="Gill Sans"/>
          <w:i w:val="0"/>
          <w:lang w:val="nl-NL"/>
        </w:rPr>
        <w:t>naam</w:t>
      </w:r>
      <w:proofErr w:type="gramEnd"/>
      <w:r w:rsidRPr="0079214E">
        <w:rPr>
          <w:rFonts w:ascii="Gill Sans" w:hAnsi="Gill Sans"/>
          <w:i w:val="0"/>
          <w:lang w:val="nl-NL"/>
        </w:rPr>
        <w:t xml:space="preserve"> en functie leidinggevende) geeft hierbij toestemming aan ……………………………………. (</w:t>
      </w:r>
      <w:proofErr w:type="gramStart"/>
      <w:r w:rsidRPr="0079214E">
        <w:rPr>
          <w:rFonts w:ascii="Gill Sans" w:hAnsi="Gill Sans"/>
          <w:i w:val="0"/>
          <w:lang w:val="nl-NL"/>
        </w:rPr>
        <w:t>naam</w:t>
      </w:r>
      <w:proofErr w:type="gramEnd"/>
      <w:r w:rsidRPr="0079214E">
        <w:rPr>
          <w:rFonts w:ascii="Gill Sans" w:hAnsi="Gill Sans"/>
          <w:i w:val="0"/>
          <w:lang w:val="nl-NL"/>
        </w:rPr>
        <w:t xml:space="preserve"> en functie </w:t>
      </w:r>
      <w:r w:rsidR="000E3652">
        <w:rPr>
          <w:rFonts w:ascii="Gill Sans" w:hAnsi="Gill Sans"/>
          <w:i w:val="0"/>
          <w:lang w:val="nl-NL"/>
        </w:rPr>
        <w:t>deelnemer opleiding, verder 'deelnemer' genoemd</w:t>
      </w:r>
      <w:r w:rsidRPr="0079214E">
        <w:rPr>
          <w:rFonts w:ascii="Gill Sans" w:hAnsi="Gill Sans"/>
          <w:i w:val="0"/>
          <w:lang w:val="nl-NL"/>
        </w:rPr>
        <w:t xml:space="preserve">) voor </w:t>
      </w:r>
      <w:r>
        <w:rPr>
          <w:rFonts w:ascii="Gill Sans" w:hAnsi="Gill Sans"/>
          <w:i w:val="0"/>
          <w:lang w:val="nl-NL"/>
        </w:rPr>
        <w:t xml:space="preserve">volgen </w:t>
      </w:r>
      <w:r w:rsidRPr="0079214E">
        <w:rPr>
          <w:rFonts w:ascii="Gill Sans" w:hAnsi="Gill Sans"/>
          <w:i w:val="0"/>
          <w:lang w:val="nl-NL"/>
        </w:rPr>
        <w:t>van supervisie in het ka</w:t>
      </w:r>
      <w:r>
        <w:rPr>
          <w:rFonts w:ascii="Gill Sans" w:hAnsi="Gill Sans"/>
          <w:i w:val="0"/>
          <w:lang w:val="nl-NL"/>
        </w:rPr>
        <w:t xml:space="preserve">der van de Theraplay Opleiding van de </w:t>
      </w:r>
      <w:r w:rsidR="000E3652">
        <w:rPr>
          <w:rFonts w:ascii="Gill Sans" w:hAnsi="Gill Sans"/>
          <w:i w:val="0"/>
          <w:lang w:val="nl-NL"/>
        </w:rPr>
        <w:t xml:space="preserve">deelnemer. </w:t>
      </w:r>
    </w:p>
    <w:p w14:paraId="52F3D40A" w14:textId="1DE7E8B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 xml:space="preserve">Tijdens de </w:t>
      </w:r>
      <w:r>
        <w:rPr>
          <w:rFonts w:ascii="Gill Sans" w:hAnsi="Gill Sans"/>
          <w:i w:val="0"/>
          <w:lang w:val="nl-NL"/>
        </w:rPr>
        <w:t xml:space="preserve">individuele </w:t>
      </w:r>
      <w:r w:rsidRPr="0079214E">
        <w:rPr>
          <w:rFonts w:ascii="Gill Sans" w:hAnsi="Gill Sans"/>
          <w:i w:val="0"/>
          <w:lang w:val="nl-NL"/>
        </w:rPr>
        <w:t xml:space="preserve">supervisie </w:t>
      </w:r>
      <w:r>
        <w:rPr>
          <w:rFonts w:ascii="Gill Sans" w:hAnsi="Gill Sans"/>
          <w:i w:val="0"/>
          <w:lang w:val="nl-NL"/>
        </w:rPr>
        <w:t xml:space="preserve">en tijdens de groepssupervisie (terugkomdagen) die onderdeel zijn van het opleidingstraject, </w:t>
      </w:r>
      <w:r w:rsidRPr="0079214E">
        <w:rPr>
          <w:rFonts w:ascii="Gill Sans" w:hAnsi="Gill Sans"/>
          <w:i w:val="0"/>
          <w:lang w:val="nl-NL"/>
        </w:rPr>
        <w:t>wordt gebruik gemaakt van video-opnames van bij ………………</w:t>
      </w:r>
      <w:r>
        <w:rPr>
          <w:rFonts w:ascii="Gill Sans" w:hAnsi="Gill Sans"/>
          <w:i w:val="0"/>
          <w:lang w:val="nl-NL"/>
        </w:rPr>
        <w:t>………</w:t>
      </w:r>
      <w:proofErr w:type="gramStart"/>
      <w:r>
        <w:rPr>
          <w:rFonts w:ascii="Gill Sans" w:hAnsi="Gill Sans"/>
          <w:i w:val="0"/>
          <w:lang w:val="nl-NL"/>
        </w:rPr>
        <w:t>…</w:t>
      </w:r>
      <w:r w:rsidRPr="0079214E">
        <w:rPr>
          <w:rFonts w:ascii="Gill Sans" w:hAnsi="Gill Sans"/>
          <w:i w:val="0"/>
          <w:lang w:val="nl-NL"/>
        </w:rPr>
        <w:t>(</w:t>
      </w:r>
      <w:proofErr w:type="gramEnd"/>
      <w:r w:rsidRPr="0079214E">
        <w:rPr>
          <w:rFonts w:ascii="Gill Sans" w:hAnsi="Gill Sans"/>
          <w:i w:val="0"/>
          <w:lang w:val="nl-NL"/>
        </w:rPr>
        <w:t xml:space="preserve">naam organisatie)  aangemelde kinderen en hun ouders/verzorgers tijdens de </w:t>
      </w:r>
      <w:r>
        <w:rPr>
          <w:rFonts w:ascii="Gill Sans" w:hAnsi="Gill Sans"/>
          <w:i w:val="0"/>
          <w:lang w:val="nl-NL"/>
        </w:rPr>
        <w:t>Theraplay-</w:t>
      </w:r>
      <w:r w:rsidRPr="0079214E">
        <w:rPr>
          <w:rFonts w:ascii="Gill Sans" w:hAnsi="Gill Sans"/>
          <w:i w:val="0"/>
          <w:lang w:val="nl-NL"/>
        </w:rPr>
        <w:t xml:space="preserve">behandeling. </w:t>
      </w:r>
    </w:p>
    <w:p w14:paraId="6F1A7632" w14:textId="7777777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55B47AE3" w14:textId="07F4B204" w:rsidR="000E3652" w:rsidRDefault="004E344E" w:rsidP="004E344E">
      <w:pPr>
        <w:spacing w:after="0"/>
        <w:rPr>
          <w:rFonts w:ascii="Gill Sans" w:hAnsi="Gill Sans"/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>De casus</w:t>
      </w:r>
      <w:r w:rsidR="00FB4046">
        <w:rPr>
          <w:rFonts w:ascii="Gill Sans" w:hAnsi="Gill Sans"/>
          <w:i w:val="0"/>
          <w:lang w:val="nl-NL"/>
        </w:rPr>
        <w:t xml:space="preserve"> en de beelden</w:t>
      </w:r>
      <w:r w:rsidRPr="0079214E">
        <w:rPr>
          <w:rFonts w:ascii="Gill Sans" w:hAnsi="Gill Sans"/>
          <w:i w:val="0"/>
          <w:lang w:val="nl-NL"/>
        </w:rPr>
        <w:t xml:space="preserve"> worden met de supervisor</w:t>
      </w:r>
      <w:r w:rsidR="00FB4046">
        <w:rPr>
          <w:rFonts w:ascii="Gill Sans" w:hAnsi="Gill Sans"/>
          <w:i w:val="0"/>
          <w:lang w:val="nl-NL"/>
        </w:rPr>
        <w:t xml:space="preserve"> en de deelnemers aan de groepssupervisie besproken in aanwezigheid van de </w:t>
      </w:r>
      <w:r w:rsidR="000E3652">
        <w:rPr>
          <w:rFonts w:ascii="Gill Sans" w:hAnsi="Gill Sans"/>
          <w:i w:val="0"/>
          <w:lang w:val="nl-NL"/>
        </w:rPr>
        <w:t>deelnemer.</w:t>
      </w:r>
      <w:r w:rsidR="00FB4046">
        <w:rPr>
          <w:rFonts w:ascii="Gill Sans" w:hAnsi="Gill Sans"/>
          <w:i w:val="0"/>
          <w:lang w:val="nl-NL"/>
        </w:rPr>
        <w:t xml:space="preserve"> </w:t>
      </w:r>
    </w:p>
    <w:p w14:paraId="1E581FCD" w14:textId="77777777" w:rsidR="000E3652" w:rsidRDefault="000E3652" w:rsidP="000E3652">
      <w:pPr>
        <w:spacing w:after="0"/>
        <w:rPr>
          <w:rFonts w:ascii="Gill Sans" w:hAnsi="Gill Sans"/>
          <w:i w:val="0"/>
          <w:lang w:val="nl-NL"/>
        </w:rPr>
      </w:pPr>
      <w:r>
        <w:rPr>
          <w:rFonts w:ascii="Gill Sans" w:hAnsi="Gill Sans"/>
          <w:i w:val="0"/>
          <w:lang w:val="nl-NL"/>
        </w:rPr>
        <w:t>De deelnemers bewaart het videomateriaal volgens de geldende AVG-regels van ..................  (</w:t>
      </w:r>
      <w:proofErr w:type="gramStart"/>
      <w:r>
        <w:rPr>
          <w:rFonts w:ascii="Gill Sans" w:hAnsi="Gill Sans"/>
          <w:i w:val="0"/>
          <w:lang w:val="nl-NL"/>
        </w:rPr>
        <w:t>naam</w:t>
      </w:r>
      <w:proofErr w:type="gramEnd"/>
      <w:r>
        <w:rPr>
          <w:rFonts w:ascii="Gill Sans" w:hAnsi="Gill Sans"/>
          <w:i w:val="0"/>
          <w:lang w:val="nl-NL"/>
        </w:rPr>
        <w:t xml:space="preserve"> organisatie);</w:t>
      </w:r>
    </w:p>
    <w:p w14:paraId="35C8AD60" w14:textId="77777777" w:rsidR="000E3652" w:rsidRDefault="000E3652" w:rsidP="000E3652">
      <w:pPr>
        <w:spacing w:after="0"/>
        <w:rPr>
          <w:rFonts w:ascii="Gill Sans" w:hAnsi="Gill Sans"/>
          <w:i w:val="0"/>
          <w:lang w:val="nl-NL"/>
        </w:rPr>
      </w:pPr>
      <w:proofErr w:type="gramStart"/>
      <w:r>
        <w:rPr>
          <w:rFonts w:ascii="Gill Sans" w:hAnsi="Gill Sans"/>
          <w:i w:val="0"/>
          <w:lang w:val="nl-NL"/>
        </w:rPr>
        <w:t>bij</w:t>
      </w:r>
      <w:proofErr w:type="gramEnd"/>
      <w:r>
        <w:rPr>
          <w:rFonts w:ascii="Gill Sans" w:hAnsi="Gill Sans"/>
          <w:i w:val="0"/>
          <w:lang w:val="nl-NL"/>
        </w:rPr>
        <w:t xml:space="preserve"> voorkeur als werkdocumenten in het dossier van de cliënt, zodat dit, indien nodig, nog weer teruggekeken kan worden. </w:t>
      </w:r>
    </w:p>
    <w:p w14:paraId="6EB014AA" w14:textId="27765D66" w:rsidR="000E3652" w:rsidRDefault="000E3652" w:rsidP="000E3652">
      <w:pPr>
        <w:spacing w:after="0"/>
        <w:rPr>
          <w:rFonts w:ascii="Gill Sans" w:hAnsi="Gill Sans"/>
          <w:i w:val="0"/>
          <w:lang w:val="nl-NL"/>
        </w:rPr>
      </w:pPr>
      <w:r>
        <w:rPr>
          <w:rFonts w:ascii="Gill Sans" w:hAnsi="Gill Sans"/>
          <w:i w:val="0"/>
          <w:lang w:val="nl-NL"/>
        </w:rPr>
        <w:t xml:space="preserve">De deelnemer zorgt voor schriftelijke toestemming van de </w:t>
      </w:r>
      <w:r>
        <w:rPr>
          <w:rFonts w:ascii="Gill Sans" w:hAnsi="Gill Sans"/>
          <w:i w:val="0"/>
          <w:lang w:val="nl-NL"/>
        </w:rPr>
        <w:t>wettelijke vertegenwoordigers van de cliënt (en de cliënt zelf als deze 12 jaar of ouder is) en de overige personen die op de video-opnames te zien zijn</w:t>
      </w:r>
      <w:r>
        <w:rPr>
          <w:rFonts w:ascii="Gill Sans" w:hAnsi="Gill Sans"/>
          <w:i w:val="0"/>
          <w:lang w:val="nl-NL"/>
        </w:rPr>
        <w:t xml:space="preserve">. Hiervoor is een voorbeeld formulier beschikbaar bij De Theraplay Academie. </w:t>
      </w:r>
    </w:p>
    <w:p w14:paraId="5E057516" w14:textId="77777777" w:rsidR="000E3652" w:rsidRDefault="000E3652" w:rsidP="004E344E">
      <w:pPr>
        <w:spacing w:after="0"/>
        <w:rPr>
          <w:rFonts w:ascii="Gill Sans" w:hAnsi="Gill Sans"/>
          <w:i w:val="0"/>
          <w:lang w:val="nl-NL"/>
        </w:rPr>
      </w:pPr>
    </w:p>
    <w:p w14:paraId="5E97A0BF" w14:textId="2D636D1C" w:rsidR="00FB4046" w:rsidRDefault="00FB4046" w:rsidP="004E344E">
      <w:pPr>
        <w:spacing w:after="0"/>
        <w:rPr>
          <w:rFonts w:ascii="Gill Sans" w:hAnsi="Gill Sans"/>
          <w:i w:val="0"/>
          <w:lang w:val="nl-NL"/>
        </w:rPr>
      </w:pPr>
      <w:r>
        <w:rPr>
          <w:rFonts w:ascii="Gill Sans" w:hAnsi="Gill Sans"/>
          <w:i w:val="0"/>
          <w:lang w:val="nl-NL"/>
        </w:rPr>
        <w:t xml:space="preserve">Het getekende toestemmingsformulier en de beelden blijven onder verantwoordelijkheid van de </w:t>
      </w:r>
      <w:r w:rsidR="000E3652">
        <w:rPr>
          <w:rFonts w:ascii="Gill Sans" w:hAnsi="Gill Sans"/>
          <w:i w:val="0"/>
          <w:lang w:val="nl-NL"/>
        </w:rPr>
        <w:t xml:space="preserve">deelnemer </w:t>
      </w:r>
      <w:r>
        <w:rPr>
          <w:rFonts w:ascii="Gill Sans" w:hAnsi="Gill Sans"/>
          <w:i w:val="0"/>
          <w:lang w:val="nl-NL"/>
        </w:rPr>
        <w:t xml:space="preserve">bewaard volgens de </w:t>
      </w:r>
      <w:r w:rsidR="000E3652">
        <w:rPr>
          <w:rFonts w:ascii="Gill Sans" w:hAnsi="Gill Sans"/>
          <w:i w:val="0"/>
          <w:lang w:val="nl-NL"/>
        </w:rPr>
        <w:t>(</w:t>
      </w:r>
      <w:r>
        <w:rPr>
          <w:rFonts w:ascii="Gill Sans" w:hAnsi="Gill Sans"/>
          <w:i w:val="0"/>
          <w:lang w:val="nl-NL"/>
        </w:rPr>
        <w:t>AVG</w:t>
      </w:r>
      <w:r w:rsidR="000E3652">
        <w:rPr>
          <w:rFonts w:ascii="Gill Sans" w:hAnsi="Gill Sans"/>
          <w:i w:val="0"/>
          <w:lang w:val="nl-NL"/>
        </w:rPr>
        <w:t>)</w:t>
      </w:r>
      <w:r>
        <w:rPr>
          <w:rFonts w:ascii="Gill Sans" w:hAnsi="Gill Sans"/>
          <w:i w:val="0"/>
          <w:lang w:val="nl-NL"/>
        </w:rPr>
        <w:t>regels van .</w:t>
      </w:r>
      <w:r w:rsidR="000E3652">
        <w:rPr>
          <w:rFonts w:ascii="Gill Sans" w:hAnsi="Gill Sans"/>
          <w:i w:val="0"/>
          <w:lang w:val="nl-NL"/>
        </w:rPr>
        <w:t>.....</w:t>
      </w:r>
      <w:proofErr w:type="gramStart"/>
      <w:r>
        <w:rPr>
          <w:rFonts w:ascii="Gill Sans" w:hAnsi="Gill Sans"/>
          <w:i w:val="0"/>
          <w:lang w:val="nl-NL"/>
        </w:rPr>
        <w:t>(</w:t>
      </w:r>
      <w:r w:rsidR="000E3652">
        <w:rPr>
          <w:rFonts w:ascii="Gill Sans" w:hAnsi="Gill Sans"/>
          <w:i w:val="0"/>
          <w:lang w:val="nl-NL"/>
        </w:rPr>
        <w:t xml:space="preserve"> </w:t>
      </w:r>
      <w:r>
        <w:rPr>
          <w:rFonts w:ascii="Gill Sans" w:hAnsi="Gill Sans"/>
          <w:i w:val="0"/>
          <w:lang w:val="nl-NL"/>
        </w:rPr>
        <w:t>naam</w:t>
      </w:r>
      <w:proofErr w:type="gramEnd"/>
      <w:r>
        <w:rPr>
          <w:rFonts w:ascii="Gill Sans" w:hAnsi="Gill Sans"/>
          <w:i w:val="0"/>
          <w:lang w:val="nl-NL"/>
        </w:rPr>
        <w:t xml:space="preserve"> organisatie). Indien de supervisor de beelden vooraf heeft ontvangen, ter voorbereiding van de supervisie</w:t>
      </w:r>
      <w:r w:rsidR="000E3652">
        <w:rPr>
          <w:rFonts w:ascii="Gill Sans" w:hAnsi="Gill Sans"/>
          <w:i w:val="0"/>
          <w:lang w:val="nl-NL"/>
        </w:rPr>
        <w:t xml:space="preserve">, </w:t>
      </w:r>
      <w:r>
        <w:rPr>
          <w:rFonts w:ascii="Gill Sans" w:hAnsi="Gill Sans"/>
          <w:i w:val="0"/>
          <w:lang w:val="nl-NL"/>
        </w:rPr>
        <w:t xml:space="preserve">zal </w:t>
      </w:r>
      <w:r w:rsidR="00485D18">
        <w:rPr>
          <w:rFonts w:ascii="Gill Sans" w:hAnsi="Gill Sans"/>
          <w:i w:val="0"/>
          <w:lang w:val="nl-NL"/>
        </w:rPr>
        <w:t>zij</w:t>
      </w:r>
      <w:r>
        <w:rPr>
          <w:rFonts w:ascii="Gill Sans" w:hAnsi="Gill Sans"/>
          <w:i w:val="0"/>
          <w:lang w:val="nl-NL"/>
        </w:rPr>
        <w:t xml:space="preserve"> </w:t>
      </w:r>
      <w:r w:rsidR="00485D18">
        <w:rPr>
          <w:rFonts w:ascii="Gill Sans" w:hAnsi="Gill Sans"/>
          <w:i w:val="0"/>
          <w:lang w:val="nl-NL"/>
        </w:rPr>
        <w:t xml:space="preserve">zorgvuldig met de beelden en verslaglegging omgaan en </w:t>
      </w:r>
      <w:r w:rsidR="00485D18">
        <w:rPr>
          <w:rFonts w:ascii="Gill Sans" w:hAnsi="Gill Sans"/>
          <w:i w:val="0"/>
          <w:lang w:val="nl-NL"/>
        </w:rPr>
        <w:t xml:space="preserve">deze </w:t>
      </w:r>
      <w:r w:rsidR="00485D18">
        <w:rPr>
          <w:rFonts w:ascii="Gill Sans" w:hAnsi="Gill Sans"/>
          <w:i w:val="0"/>
          <w:lang w:val="nl-NL"/>
        </w:rPr>
        <w:t>niet langer bewaren dan strikt nodig is voor het supervisietraject.</w:t>
      </w:r>
    </w:p>
    <w:p w14:paraId="39E7F845" w14:textId="5A5DA0BD" w:rsidR="00FB4046" w:rsidRDefault="00FB4046" w:rsidP="004E344E">
      <w:pPr>
        <w:spacing w:after="0"/>
        <w:rPr>
          <w:rFonts w:ascii="Gill Sans" w:hAnsi="Gill Sans"/>
          <w:i w:val="0"/>
          <w:lang w:val="nl-NL"/>
        </w:rPr>
      </w:pPr>
      <w:r>
        <w:rPr>
          <w:rFonts w:ascii="Gill Sans" w:hAnsi="Gill Sans"/>
          <w:i w:val="0"/>
          <w:lang w:val="nl-NL"/>
        </w:rPr>
        <w:t xml:space="preserve">De verslaglegging, die naar de supervisor wordt </w:t>
      </w:r>
      <w:proofErr w:type="gramStart"/>
      <w:r>
        <w:rPr>
          <w:rFonts w:ascii="Gill Sans" w:hAnsi="Gill Sans"/>
          <w:i w:val="0"/>
          <w:lang w:val="nl-NL"/>
        </w:rPr>
        <w:t xml:space="preserve">verstuurd </w:t>
      </w:r>
      <w:r w:rsidR="00485D18">
        <w:rPr>
          <w:rFonts w:ascii="Gill Sans" w:hAnsi="Gill Sans"/>
          <w:i w:val="0"/>
          <w:lang w:val="nl-NL"/>
        </w:rPr>
        <w:t>,</w:t>
      </w:r>
      <w:r>
        <w:rPr>
          <w:rFonts w:ascii="Gill Sans" w:hAnsi="Gill Sans"/>
          <w:i w:val="0"/>
          <w:lang w:val="nl-NL"/>
        </w:rPr>
        <w:t>is</w:t>
      </w:r>
      <w:proofErr w:type="gramEnd"/>
      <w:r>
        <w:rPr>
          <w:rFonts w:ascii="Gill Sans" w:hAnsi="Gill Sans"/>
          <w:i w:val="0"/>
          <w:lang w:val="nl-NL"/>
        </w:rPr>
        <w:t xml:space="preserve"> geanonimiseerd</w:t>
      </w:r>
      <w:r w:rsidR="000E3652">
        <w:rPr>
          <w:rFonts w:ascii="Gill Sans" w:hAnsi="Gill Sans"/>
          <w:i w:val="0"/>
          <w:lang w:val="nl-NL"/>
        </w:rPr>
        <w:t xml:space="preserve">, zodat er geen verwerkingsverklaring nodig is voor dit document.  </w:t>
      </w:r>
    </w:p>
    <w:p w14:paraId="58377DBD" w14:textId="77777777" w:rsidR="000E3652" w:rsidRDefault="000E3652" w:rsidP="004E344E">
      <w:pPr>
        <w:spacing w:after="0"/>
        <w:rPr>
          <w:rFonts w:ascii="Gill Sans" w:hAnsi="Gill Sans"/>
          <w:i w:val="0"/>
          <w:lang w:val="nl-NL"/>
        </w:rPr>
      </w:pPr>
    </w:p>
    <w:p w14:paraId="4995C5CC" w14:textId="3B5BB668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  <w:r>
        <w:rPr>
          <w:rFonts w:ascii="Gill Sans" w:hAnsi="Gill Sans"/>
          <w:i w:val="0"/>
          <w:lang w:val="nl-NL"/>
        </w:rPr>
        <w:t xml:space="preserve">Alle deelnemers aan de </w:t>
      </w:r>
      <w:proofErr w:type="gramStart"/>
      <w:r>
        <w:rPr>
          <w:rFonts w:ascii="Gill Sans" w:hAnsi="Gill Sans"/>
          <w:i w:val="0"/>
          <w:lang w:val="nl-NL"/>
        </w:rPr>
        <w:t>groepssupervisie /</w:t>
      </w:r>
      <w:proofErr w:type="gramEnd"/>
      <w:r>
        <w:rPr>
          <w:rFonts w:ascii="Gill Sans" w:hAnsi="Gill Sans"/>
          <w:i w:val="0"/>
          <w:lang w:val="nl-NL"/>
        </w:rPr>
        <w:t xml:space="preserve"> terugkomdagen die onderdeel zijn van het Practicum van</w:t>
      </w:r>
      <w:r w:rsidR="00485D18">
        <w:rPr>
          <w:rFonts w:ascii="Gill Sans" w:hAnsi="Gill Sans"/>
          <w:i w:val="0"/>
          <w:lang w:val="nl-NL"/>
        </w:rPr>
        <w:t xml:space="preserve"> De Theraplay Academie</w:t>
      </w:r>
      <w:r>
        <w:rPr>
          <w:rFonts w:ascii="Gill Sans" w:hAnsi="Gill Sans"/>
          <w:i w:val="0"/>
          <w:lang w:val="nl-NL"/>
        </w:rPr>
        <w:t xml:space="preserve">, </w:t>
      </w:r>
      <w:r w:rsidR="000E3652">
        <w:rPr>
          <w:rFonts w:ascii="Gill Sans" w:hAnsi="Gill Sans"/>
          <w:i w:val="0"/>
          <w:lang w:val="nl-NL"/>
        </w:rPr>
        <w:t>ondertekenen</w:t>
      </w:r>
      <w:r>
        <w:rPr>
          <w:rFonts w:ascii="Gill Sans" w:hAnsi="Gill Sans"/>
          <w:i w:val="0"/>
          <w:lang w:val="nl-NL"/>
        </w:rPr>
        <w:t xml:space="preserve"> een privacy reglement</w:t>
      </w:r>
      <w:r w:rsidR="000E3652">
        <w:rPr>
          <w:rFonts w:ascii="Gill Sans" w:hAnsi="Gill Sans"/>
          <w:i w:val="0"/>
          <w:lang w:val="nl-NL"/>
        </w:rPr>
        <w:t>. (</w:t>
      </w:r>
      <w:proofErr w:type="gramStart"/>
      <w:r w:rsidR="000E3652">
        <w:rPr>
          <w:rFonts w:ascii="Gill Sans" w:hAnsi="Gill Sans"/>
          <w:i w:val="0"/>
          <w:lang w:val="nl-NL"/>
        </w:rPr>
        <w:t>een</w:t>
      </w:r>
      <w:proofErr w:type="gramEnd"/>
      <w:r w:rsidR="000E3652">
        <w:rPr>
          <w:rFonts w:ascii="Gill Sans" w:hAnsi="Gill Sans"/>
          <w:i w:val="0"/>
          <w:lang w:val="nl-NL"/>
        </w:rPr>
        <w:t xml:space="preserve"> voorbeeld hiervan is verkrijgbaar bij De Theraplay Academie)</w:t>
      </w:r>
    </w:p>
    <w:p w14:paraId="11D1F9E1" w14:textId="3A64EB58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  <w:r>
        <w:rPr>
          <w:rFonts w:ascii="Gill Sans" w:hAnsi="Gill Sans"/>
          <w:i w:val="0"/>
          <w:lang w:val="nl-NL"/>
        </w:rPr>
        <w:t xml:space="preserve">Meer informatie over het supervisietraject en de theraplay methode is te vinden via de website </w:t>
      </w:r>
      <w:hyperlink r:id="rId7" w:history="1">
        <w:r w:rsidR="000E3652" w:rsidRPr="000E3652">
          <w:rPr>
            <w:rStyle w:val="Hyperlink"/>
            <w:rFonts w:ascii="Gill Sans" w:hAnsi="Gill Sans"/>
            <w:i w:val="0"/>
            <w:lang w:val="nl-NL"/>
          </w:rPr>
          <w:t>www.detheraplayacademie.nl</w:t>
        </w:r>
      </w:hyperlink>
      <w:r w:rsidR="000E3652">
        <w:rPr>
          <w:rFonts w:ascii="Gill Sans" w:hAnsi="Gill Sans"/>
          <w:i w:val="0"/>
          <w:lang w:val="nl-NL"/>
        </w:rPr>
        <w:t xml:space="preserve"> </w:t>
      </w:r>
      <w:r>
        <w:rPr>
          <w:rFonts w:ascii="Gill Sans" w:hAnsi="Gill Sans"/>
          <w:i w:val="0"/>
          <w:lang w:val="nl-NL"/>
        </w:rPr>
        <w:t>of via email: info@theraplay.nl</w:t>
      </w:r>
      <w:bookmarkStart w:id="0" w:name="_GoBack"/>
      <w:bookmarkEnd w:id="0"/>
    </w:p>
    <w:p w14:paraId="3F6BED40" w14:textId="7777777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ab/>
      </w:r>
    </w:p>
    <w:p w14:paraId="2A799927" w14:textId="7777777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15F52C09" w14:textId="7777777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 xml:space="preserve">Voor akkoord: </w:t>
      </w:r>
      <w:r w:rsidRPr="0079214E"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 xml:space="preserve">Voor akkoord: </w:t>
      </w:r>
      <w:r w:rsidRPr="0079214E"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  <w:r>
        <w:rPr>
          <w:rFonts w:ascii="Gill Sans" w:hAnsi="Gill Sans"/>
          <w:i w:val="0"/>
          <w:lang w:val="nl-NL"/>
        </w:rPr>
        <w:tab/>
      </w:r>
    </w:p>
    <w:p w14:paraId="79A717F4" w14:textId="77777777" w:rsidR="004E34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1A4EDECF" w14:textId="77777777" w:rsidR="004E34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5EC665B7" w14:textId="77777777" w:rsidR="004E34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7C39185C" w14:textId="77777777" w:rsidR="004E344E" w:rsidRDefault="004E344E" w:rsidP="004E344E">
      <w:pPr>
        <w:spacing w:after="0"/>
        <w:rPr>
          <w:rFonts w:ascii="Gill Sans" w:hAnsi="Gill Sans"/>
          <w:i w:val="0"/>
          <w:lang w:val="nl-NL"/>
        </w:rPr>
      </w:pPr>
    </w:p>
    <w:p w14:paraId="35687D6E" w14:textId="77777777" w:rsidR="004E344E" w:rsidRPr="0079214E" w:rsidRDefault="004E344E" w:rsidP="004E344E">
      <w:pPr>
        <w:spacing w:after="0"/>
        <w:rPr>
          <w:rFonts w:ascii="Gill Sans" w:hAnsi="Gill Sans"/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ab/>
      </w:r>
    </w:p>
    <w:p w14:paraId="5AEAB5DC" w14:textId="3ED03AE7" w:rsidR="004E344E" w:rsidRPr="000E3652" w:rsidRDefault="004E344E" w:rsidP="000E3652">
      <w:pPr>
        <w:spacing w:after="0"/>
        <w:rPr>
          <w:i w:val="0"/>
          <w:lang w:val="nl-NL"/>
        </w:rPr>
      </w:pPr>
      <w:r w:rsidRPr="0079214E">
        <w:rPr>
          <w:rFonts w:ascii="Gill Sans" w:hAnsi="Gill Sans"/>
          <w:i w:val="0"/>
          <w:lang w:val="nl-NL"/>
        </w:rPr>
        <w:t>(</w:t>
      </w:r>
      <w:proofErr w:type="gramStart"/>
      <w:r w:rsidRPr="0079214E">
        <w:rPr>
          <w:rFonts w:ascii="Gill Sans" w:hAnsi="Gill Sans"/>
          <w:i w:val="0"/>
          <w:lang w:val="nl-NL"/>
        </w:rPr>
        <w:t>handtekening</w:t>
      </w:r>
      <w:proofErr w:type="gramEnd"/>
      <w:r w:rsidRPr="0079214E">
        <w:rPr>
          <w:rFonts w:ascii="Gill Sans" w:hAnsi="Gill Sans"/>
          <w:i w:val="0"/>
          <w:lang w:val="nl-NL"/>
        </w:rPr>
        <w:t xml:space="preserve"> leidinggevende, naam, datum)</w:t>
      </w:r>
      <w:r w:rsidRPr="0079214E"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ab/>
      </w:r>
      <w:r w:rsidRPr="0079214E">
        <w:rPr>
          <w:rFonts w:ascii="Gill Sans" w:hAnsi="Gill Sans"/>
          <w:i w:val="0"/>
          <w:lang w:val="nl-NL"/>
        </w:rPr>
        <w:tab/>
        <w:t>(handtekening</w:t>
      </w:r>
      <w:r>
        <w:rPr>
          <w:rFonts w:ascii="Gill Sans" w:hAnsi="Gill Sans"/>
          <w:i w:val="0"/>
          <w:lang w:val="nl-NL"/>
        </w:rPr>
        <w:t xml:space="preserve"> supervisant</w:t>
      </w:r>
      <w:r w:rsidRPr="0079214E">
        <w:rPr>
          <w:rFonts w:ascii="Gill Sans" w:hAnsi="Gill Sans"/>
          <w:i w:val="0"/>
          <w:lang w:val="nl-NL"/>
        </w:rPr>
        <w:t>, naam, datum)</w:t>
      </w:r>
    </w:p>
    <w:p w14:paraId="794FAABC" w14:textId="77777777" w:rsidR="004E344E" w:rsidRPr="0079214E" w:rsidRDefault="004E344E" w:rsidP="004E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 w:val="0"/>
          <w:color w:val="FF6600"/>
          <w:lang w:val="nl-NL"/>
        </w:rPr>
      </w:pPr>
    </w:p>
    <w:p w14:paraId="2C5481BC" w14:textId="77777777" w:rsidR="004C1E4F" w:rsidRPr="004B66D7" w:rsidRDefault="004C1E4F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</w:p>
    <w:sectPr w:rsidR="004C1E4F" w:rsidRPr="004B66D7" w:rsidSect="007B3ED9">
      <w:headerReference w:type="default" r:id="rId8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652B" w14:textId="77777777" w:rsidR="00F73C20" w:rsidRDefault="00F73C20" w:rsidP="007B3ED9">
      <w:r>
        <w:separator/>
      </w:r>
    </w:p>
  </w:endnote>
  <w:endnote w:type="continuationSeparator" w:id="0">
    <w:p w14:paraId="6A711B05" w14:textId="77777777" w:rsidR="00F73C20" w:rsidRDefault="00F73C20" w:rsidP="007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A9B80" w14:textId="77777777" w:rsidR="00F73C20" w:rsidRDefault="00F73C20" w:rsidP="007B3ED9">
      <w:r>
        <w:separator/>
      </w:r>
    </w:p>
  </w:footnote>
  <w:footnote w:type="continuationSeparator" w:id="0">
    <w:p w14:paraId="6E77A3E9" w14:textId="77777777" w:rsidR="00F73C20" w:rsidRDefault="00F73C20" w:rsidP="007B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9CBA" w14:textId="77777777" w:rsidR="0021786A" w:rsidRDefault="0021786A" w:rsidP="0021786A">
    <w:pPr>
      <w:pStyle w:val="Koptekst"/>
      <w:rPr>
        <w:b/>
        <w:color w:val="F25F15"/>
      </w:rPr>
    </w:pPr>
    <w:r w:rsidRPr="005E62EB">
      <w:rPr>
        <w:noProof/>
        <w:lang w:eastAsia="nl-NL"/>
      </w:rPr>
      <w:drawing>
        <wp:inline distT="0" distB="0" distL="0" distR="0" wp14:anchorId="33B0EA01" wp14:editId="250DE80E">
          <wp:extent cx="1892935" cy="746858"/>
          <wp:effectExtent l="0" t="0" r="1206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673" cy="761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457ED" w14:textId="7B3F4EF9" w:rsidR="0021786A" w:rsidRDefault="0021786A" w:rsidP="0021786A">
    <w:pPr>
      <w:pStyle w:val="Koptekst"/>
      <w:rPr>
        <w:color w:val="00376E"/>
      </w:rPr>
    </w:pPr>
    <w:r w:rsidRPr="002B1BCD">
      <w:rPr>
        <w:b/>
        <w:color w:val="F25F15"/>
      </w:rPr>
      <w:t>DE THERAPLAY ACADEMIE</w:t>
    </w:r>
    <w:r>
      <w:t xml:space="preserve">   </w:t>
    </w:r>
    <w:hyperlink r:id="rId2" w:history="1">
      <w:r w:rsidRPr="00CA6DF0">
        <w:rPr>
          <w:rStyle w:val="Hyperlink"/>
        </w:rPr>
        <w:t>www.detheraplayacademie.nl</w:t>
      </w:r>
    </w:hyperlink>
    <w:r>
      <w:t xml:space="preserve">            </w:t>
    </w:r>
    <w:r w:rsidR="007F156A" w:rsidRPr="002B1BCD">
      <w:rPr>
        <w:color w:val="00376E"/>
      </w:rPr>
      <w:t>KvK</w:t>
    </w:r>
    <w:r w:rsidRPr="002B1BCD">
      <w:rPr>
        <w:color w:val="00376E"/>
      </w:rPr>
      <w:t xml:space="preserve">: 08188886 </w:t>
    </w:r>
  </w:p>
  <w:p w14:paraId="4D5DD618" w14:textId="77777777" w:rsidR="0021786A" w:rsidRPr="002B1BCD" w:rsidRDefault="0021786A" w:rsidP="0021786A">
    <w:pPr>
      <w:pStyle w:val="Koptekst"/>
      <w:rPr>
        <w:color w:val="00376E"/>
      </w:rPr>
    </w:pPr>
    <w:r>
      <w:rPr>
        <w:color w:val="00376E"/>
      </w:rPr>
      <w:tab/>
      <w:t xml:space="preserve">                                               </w:t>
    </w:r>
    <w:hyperlink r:id="rId3" w:history="1">
      <w:r w:rsidRPr="00CA6DF0">
        <w:rPr>
          <w:rStyle w:val="Hyperlink"/>
        </w:rPr>
        <w:t>info@theraplay.nl</w:t>
      </w:r>
    </w:hyperlink>
    <w:r>
      <w:rPr>
        <w:color w:val="00376E"/>
      </w:rPr>
      <w:t xml:space="preserve">                                </w:t>
    </w:r>
    <w:r w:rsidRPr="002B1BCD">
      <w:rPr>
        <w:color w:val="00376E"/>
      </w:rPr>
      <w:t>(E.H. Sleeuw, psycholoog)</w:t>
    </w:r>
  </w:p>
  <w:p w14:paraId="23EB3CFF" w14:textId="77777777" w:rsidR="0021786A" w:rsidRPr="002B1BCD" w:rsidRDefault="0021786A" w:rsidP="0021786A">
    <w:pPr>
      <w:pStyle w:val="Koptekst"/>
      <w:rPr>
        <w:color w:val="00376E"/>
      </w:rPr>
    </w:pPr>
    <w:r w:rsidRPr="002B1BCD">
      <w:rPr>
        <w:color w:val="00376E"/>
      </w:rPr>
      <w:t xml:space="preserve">Klarenweg 47 </w:t>
    </w:r>
    <w:r>
      <w:t xml:space="preserve">                          </w:t>
    </w:r>
    <w:hyperlink r:id="rId4" w:history="1">
      <w:r w:rsidRPr="000D5232">
        <w:rPr>
          <w:rStyle w:val="Hyperlink"/>
        </w:rPr>
        <w:t>bettie@theraplay.nl</w:t>
      </w:r>
    </w:hyperlink>
    <w:r>
      <w:t xml:space="preserve">                                 </w:t>
    </w:r>
    <w:r w:rsidRPr="002B1BCD">
      <w:rPr>
        <w:color w:val="00376E"/>
      </w:rPr>
      <w:t>NL78 ABNA 0626 9682 59</w:t>
    </w:r>
  </w:p>
  <w:p w14:paraId="128FDA28" w14:textId="77777777" w:rsidR="0021786A" w:rsidRDefault="0021786A" w:rsidP="0021786A">
    <w:pPr>
      <w:pStyle w:val="Koptekst"/>
      <w:rPr>
        <w:color w:val="00376E"/>
      </w:rPr>
    </w:pPr>
    <w:r>
      <w:rPr>
        <w:color w:val="00376E"/>
      </w:rPr>
      <w:t xml:space="preserve">8077 SN Hulshorst                  </w:t>
    </w:r>
    <w:r w:rsidRPr="00AF5051">
      <w:rPr>
        <w:color w:val="0070C0"/>
      </w:rPr>
      <w:t>tel: 06-53277611</w:t>
    </w:r>
  </w:p>
  <w:p w14:paraId="1423F5A4" w14:textId="77777777" w:rsidR="002B1BCD" w:rsidRPr="005E62EB" w:rsidRDefault="005E62EB">
    <w:pPr>
      <w:pStyle w:val="Koptekst"/>
    </w:pPr>
    <w:r>
      <w:tab/>
      <w:t xml:space="preserve">         </w:t>
    </w:r>
    <w:r w:rsidR="002B1BC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326B"/>
    <w:multiLevelType w:val="hybridMultilevel"/>
    <w:tmpl w:val="8A20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6177"/>
    <w:multiLevelType w:val="hybridMultilevel"/>
    <w:tmpl w:val="B740B9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D9"/>
    <w:rsid w:val="00045444"/>
    <w:rsid w:val="000B28A8"/>
    <w:rsid w:val="000D121C"/>
    <w:rsid w:val="000E3652"/>
    <w:rsid w:val="001F4457"/>
    <w:rsid w:val="001F678E"/>
    <w:rsid w:val="0021786A"/>
    <w:rsid w:val="00290DBE"/>
    <w:rsid w:val="002B1BCD"/>
    <w:rsid w:val="002B653E"/>
    <w:rsid w:val="002D32E2"/>
    <w:rsid w:val="00330318"/>
    <w:rsid w:val="0033761E"/>
    <w:rsid w:val="00485D18"/>
    <w:rsid w:val="004B66D7"/>
    <w:rsid w:val="004C1E4F"/>
    <w:rsid w:val="004E344E"/>
    <w:rsid w:val="0054109A"/>
    <w:rsid w:val="005E62EB"/>
    <w:rsid w:val="006A7F66"/>
    <w:rsid w:val="006F76B3"/>
    <w:rsid w:val="00716190"/>
    <w:rsid w:val="007B3ED9"/>
    <w:rsid w:val="007F156A"/>
    <w:rsid w:val="00805757"/>
    <w:rsid w:val="0081417D"/>
    <w:rsid w:val="00837433"/>
    <w:rsid w:val="00850253"/>
    <w:rsid w:val="00884D21"/>
    <w:rsid w:val="008B12B9"/>
    <w:rsid w:val="008F1979"/>
    <w:rsid w:val="00942F8B"/>
    <w:rsid w:val="009B2909"/>
    <w:rsid w:val="00AD70D2"/>
    <w:rsid w:val="00AF5051"/>
    <w:rsid w:val="00B07ECF"/>
    <w:rsid w:val="00CD1498"/>
    <w:rsid w:val="00CF1AD4"/>
    <w:rsid w:val="00D114A1"/>
    <w:rsid w:val="00DA624A"/>
    <w:rsid w:val="00DC59A0"/>
    <w:rsid w:val="00DE6B04"/>
    <w:rsid w:val="00E54C47"/>
    <w:rsid w:val="00EB6B26"/>
    <w:rsid w:val="00F05B30"/>
    <w:rsid w:val="00F3164B"/>
    <w:rsid w:val="00F3476D"/>
    <w:rsid w:val="00F37AF8"/>
    <w:rsid w:val="00F73C20"/>
    <w:rsid w:val="00FB4046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EE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44E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3E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4"/>
      <w:szCs w:val="24"/>
      <w:lang w:val="nl-NL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B3ED9"/>
  </w:style>
  <w:style w:type="paragraph" w:styleId="Voettekst">
    <w:name w:val="footer"/>
    <w:basedOn w:val="Standaard"/>
    <w:link w:val="VoettekstChar"/>
    <w:uiPriority w:val="99"/>
    <w:unhideWhenUsed/>
    <w:rsid w:val="007B3E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4"/>
      <w:szCs w:val="24"/>
      <w:lang w:val="nl-NL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3ED9"/>
  </w:style>
  <w:style w:type="character" w:styleId="Hyperlink">
    <w:name w:val="Hyperlink"/>
    <w:basedOn w:val="Standaardalinea-lettertype"/>
    <w:uiPriority w:val="99"/>
    <w:unhideWhenUsed/>
    <w:rsid w:val="007B3E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1BC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A7F6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4"/>
      <w:szCs w:val="24"/>
      <w:lang w:val="en-GB" w:eastAsia="ja-JP" w:bidi="ar-SA"/>
    </w:rPr>
  </w:style>
  <w:style w:type="paragraph" w:styleId="Geenafstand">
    <w:name w:val="No Spacing"/>
    <w:basedOn w:val="Standaard"/>
    <w:uiPriority w:val="1"/>
    <w:qFormat/>
    <w:rsid w:val="004E344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rsid w:val="000E3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theraplayacademi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eraplay.nl" TargetMode="External"/><Relationship Id="rId2" Type="http://schemas.openxmlformats.org/officeDocument/2006/relationships/hyperlink" Target="http://www.detheraplayacademie.nl" TargetMode="External"/><Relationship Id="rId1" Type="http://schemas.openxmlformats.org/officeDocument/2006/relationships/image" Target="media/image1.emf"/><Relationship Id="rId4" Type="http://schemas.openxmlformats.org/officeDocument/2006/relationships/hyperlink" Target="mailto:bettie@theraplay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theraplay info</dc:creator>
  <cp:keywords/>
  <dc:description/>
  <cp:lastModifiedBy>De Theraplay Academie</cp:lastModifiedBy>
  <cp:revision>3</cp:revision>
  <dcterms:created xsi:type="dcterms:W3CDTF">2018-10-24T09:05:00Z</dcterms:created>
  <dcterms:modified xsi:type="dcterms:W3CDTF">2018-10-25T06:43:00Z</dcterms:modified>
</cp:coreProperties>
</file>